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5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50"/>
      </w:tblGrid>
      <w:tr w:rsidR="005F3330" w:rsidRPr="005F333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3330" w:rsidRPr="005F3330" w:rsidRDefault="005F3330" w:rsidP="005F3330">
            <w:pPr>
              <w:spacing w:after="0" w:line="240" w:lineRule="auto"/>
              <w:rPr>
                <w:rFonts w:ascii="Georgia" w:eastAsia="Times New Roman" w:hAnsi="Georgia" w:cs="Arial"/>
                <w:color w:val="007D9A"/>
                <w:sz w:val="30"/>
                <w:szCs w:val="30"/>
                <w:lang w:eastAsia="ru-RU"/>
              </w:rPr>
            </w:pPr>
            <w:r w:rsidRPr="005F3330">
              <w:rPr>
                <w:rFonts w:ascii="Georgia" w:eastAsia="Times New Roman" w:hAnsi="Georgia" w:cs="Arial"/>
                <w:color w:val="007D9A"/>
                <w:sz w:val="30"/>
                <w:szCs w:val="30"/>
                <w:lang w:eastAsia="ru-RU"/>
              </w:rPr>
              <w:t xml:space="preserve">Стоимость индивидуальных экскурсий из </w:t>
            </w:r>
            <w:proofErr w:type="spellStart"/>
            <w:proofErr w:type="gramStart"/>
            <w:r w:rsidRPr="005F3330">
              <w:rPr>
                <w:rFonts w:ascii="Georgia" w:eastAsia="Times New Roman" w:hAnsi="Georgia" w:cs="Arial"/>
                <w:color w:val="007D9A"/>
                <w:sz w:val="30"/>
                <w:szCs w:val="30"/>
                <w:lang w:eastAsia="ru-RU"/>
              </w:rPr>
              <w:t>Баден-Бадена</w:t>
            </w:r>
            <w:proofErr w:type="spellEnd"/>
            <w:proofErr w:type="gramEnd"/>
            <w:r w:rsidRPr="005F3330">
              <w:rPr>
                <w:rFonts w:ascii="Georgia" w:eastAsia="Times New Roman" w:hAnsi="Georgia" w:cs="Arial"/>
                <w:color w:val="007D9A"/>
                <w:sz w:val="30"/>
                <w:szCs w:val="30"/>
                <w:lang w:eastAsia="ru-RU"/>
              </w:rPr>
              <w:t xml:space="preserve"> на 2014 год</w:t>
            </w:r>
          </w:p>
          <w:p w:rsidR="005F3330" w:rsidRPr="005F3330" w:rsidRDefault="005F3330" w:rsidP="00017BDC">
            <w:pPr>
              <w:spacing w:after="0" w:line="240" w:lineRule="auto"/>
              <w:rPr>
                <w:rFonts w:ascii="Georgia" w:eastAsia="Times New Roman" w:hAnsi="Georgia" w:cs="Arial"/>
                <w:color w:val="454444"/>
                <w:sz w:val="21"/>
                <w:szCs w:val="21"/>
                <w:lang w:eastAsia="ru-RU"/>
              </w:rPr>
            </w:pPr>
            <w:r w:rsidRPr="005F3330">
              <w:rPr>
                <w:rFonts w:ascii="Georgia" w:eastAsia="Times New Roman" w:hAnsi="Georgia" w:cs="Arial"/>
                <w:color w:val="454444"/>
                <w:sz w:val="21"/>
                <w:szCs w:val="21"/>
                <w:lang w:eastAsia="ru-RU"/>
              </w:rPr>
              <w:br/>
            </w:r>
          </w:p>
        </w:tc>
      </w:tr>
      <w:tr w:rsidR="005F3330" w:rsidRPr="005F333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112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05"/>
              <w:gridCol w:w="45"/>
              <w:gridCol w:w="1200"/>
            </w:tblGrid>
            <w:tr w:rsidR="005F3330" w:rsidRPr="005F3330">
              <w:tc>
                <w:tcPr>
                  <w:tcW w:w="0" w:type="auto"/>
                  <w:tcBorders>
                    <w:top w:val="dotted" w:sz="6" w:space="0" w:color="007D9A"/>
                    <w:bottom w:val="dotted" w:sz="6" w:space="0" w:color="007D9A"/>
                  </w:tcBorders>
                  <w:tcMar>
                    <w:top w:w="150" w:type="dxa"/>
                    <w:left w:w="75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F3330" w:rsidRPr="005F3330" w:rsidRDefault="005F3330" w:rsidP="005F333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0"/>
                      <w:szCs w:val="20"/>
                      <w:lang w:eastAsia="ru-RU"/>
                    </w:rPr>
                  </w:pPr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0"/>
                      <w:szCs w:val="20"/>
                      <w:lang w:eastAsia="ru-RU"/>
                    </w:rPr>
                    <w:t>Название экскурсии, тип и продолжительность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5F3330" w:rsidRPr="005F3330" w:rsidRDefault="005F3330" w:rsidP="005F333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dotted" w:sz="6" w:space="0" w:color="007D9A"/>
                    <w:bottom w:val="dotted" w:sz="6" w:space="0" w:color="007D9A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F3330" w:rsidRPr="005F3330" w:rsidRDefault="005F3330" w:rsidP="005F3330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0"/>
                      <w:szCs w:val="20"/>
                      <w:lang w:eastAsia="ru-RU"/>
                    </w:rPr>
                  </w:pPr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0"/>
                      <w:szCs w:val="20"/>
                      <w:lang w:eastAsia="ru-RU"/>
                    </w:rPr>
                    <w:t>1 - 3 чел.</w:t>
                  </w:r>
                </w:p>
              </w:tc>
            </w:tr>
            <w:tr w:rsidR="005F3330" w:rsidRPr="005F3330">
              <w:tc>
                <w:tcPr>
                  <w:tcW w:w="0" w:type="auto"/>
                  <w:tcBorders>
                    <w:bottom w:val="dotted" w:sz="6" w:space="0" w:color="007D9A"/>
                  </w:tcBorders>
                  <w:tcMar>
                    <w:top w:w="150" w:type="dxa"/>
                    <w:left w:w="75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F3330" w:rsidRPr="005F3330" w:rsidRDefault="005F3330" w:rsidP="005F3330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</w:pPr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23"/>
                      <w:lang w:eastAsia="ru-RU"/>
                    </w:rPr>
                    <w:t xml:space="preserve">1. Обзорная пешеходная экскурсия по городу (2 часа) </w:t>
                  </w:r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br/>
                    <w:t xml:space="preserve">Баден-Баден находится на юго-западе федеральной земли Баден-Вюртемберг, в курортном регионе Шварцвальд. На один из самых элегантных курортов Европы уже не первое столетие приезжают за красотой, здоровьем и положительными эмоциями. Город очень знаменит своими горячими источниками. Ещё древние римляне отметили их целительные свойства. Центром города является по праву площадь Леопольда, названа в честь герцога Леопольда правившим землей Баден с 1830-1852 гг. </w:t>
                  </w:r>
                  <w:proofErr w:type="gram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ней</w:t>
                  </w:r>
                  <w:proofErr w:type="gram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расходятся подобно лучам четыре интереснейших улиц города –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Софиенштрассе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Гернсбахерштрассе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Луизенштрассе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Лихтенталерштрассе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. На расстоянии вытянутой руки от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Леопольдплатц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находится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Гетеплатц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. Выйдя к </w:t>
                  </w:r>
                  <w:proofErr w:type="gram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нему</w:t>
                  </w:r>
                  <w:proofErr w:type="gram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вы попадете к началу очаровательной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Лихтентальской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Аллеи. Прямо перед вами возвышается известный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баден-баденский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театр, с правой стороны от которого находится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курхаус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и известное во всём мире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баден-баденское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казино. </w:t>
                  </w:r>
                  <w:proofErr w:type="gram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Пройдя немного дальше в этом направлении вы попадете</w:t>
                  </w:r>
                  <w:proofErr w:type="gram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к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тринкхалле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с чудесными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шварцвальдовскими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фресками.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5F3330" w:rsidRPr="005F3330" w:rsidRDefault="005F3330" w:rsidP="005F333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007D9A"/>
                  </w:tcBorders>
                  <w:tcMar>
                    <w:top w:w="18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F3330" w:rsidRPr="005F3330" w:rsidRDefault="005F3330" w:rsidP="00DB651A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</w:pPr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1</w:t>
                  </w:r>
                  <w:r w:rsidR="00DB651A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val="en-US" w:eastAsia="ru-RU"/>
                    </w:rPr>
                    <w:t>43</w:t>
                  </w:r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€</w:t>
                  </w:r>
                </w:p>
              </w:tc>
            </w:tr>
            <w:tr w:rsidR="005F3330" w:rsidRPr="005F3330">
              <w:tc>
                <w:tcPr>
                  <w:tcW w:w="0" w:type="auto"/>
                  <w:tcBorders>
                    <w:bottom w:val="dotted" w:sz="6" w:space="0" w:color="007D9A"/>
                  </w:tcBorders>
                  <w:tcMar>
                    <w:top w:w="150" w:type="dxa"/>
                    <w:left w:w="75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F3330" w:rsidRPr="005F3330" w:rsidRDefault="005F3330" w:rsidP="005F3330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</w:pPr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23"/>
                      <w:lang w:eastAsia="ru-RU"/>
                    </w:rPr>
                    <w:t xml:space="preserve">2. Страсбург (Франция) (5-6 часов) </w:t>
                  </w:r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br/>
                    <w:t>Страсбург – столица Эльзаса. Красивейший город с богатым историческим прошлым. Сегодня здесь располагаются Совет Европы, Европейский парламент, Европейский суд по правам человека. Страсбург – это Величественный Страсбургский собор, живописнейший район Маленькая Франция, узкие уютные улочки и конечно знаменитая эльзасская кухня. Прогулка на катере – по желанию за дополнительную плату.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5F3330" w:rsidRPr="005F3330" w:rsidRDefault="005F3330" w:rsidP="005F333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007D9A"/>
                  </w:tcBorders>
                  <w:tcMar>
                    <w:top w:w="18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F3330" w:rsidRPr="005F3330" w:rsidRDefault="00DB651A" w:rsidP="005F3330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val="en-US" w:eastAsia="ru-RU"/>
                    </w:rPr>
                    <w:t>377</w:t>
                  </w:r>
                  <w:r w:rsidR="005F3330"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€</w:t>
                  </w:r>
                </w:p>
              </w:tc>
            </w:tr>
            <w:tr w:rsidR="005F3330" w:rsidRPr="005F3330">
              <w:tc>
                <w:tcPr>
                  <w:tcW w:w="0" w:type="auto"/>
                  <w:tcBorders>
                    <w:bottom w:val="dotted" w:sz="6" w:space="0" w:color="007D9A"/>
                  </w:tcBorders>
                  <w:tcMar>
                    <w:top w:w="150" w:type="dxa"/>
                    <w:left w:w="75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F3330" w:rsidRPr="005F3330" w:rsidRDefault="005F3330" w:rsidP="005F3330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</w:pPr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23"/>
                      <w:lang w:eastAsia="ru-RU"/>
                    </w:rPr>
                    <w:t xml:space="preserve">3.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23"/>
                      <w:lang w:eastAsia="ru-RU"/>
                    </w:rPr>
                    <w:t>К</w:t>
                  </w:r>
                  <w:proofErr w:type="gramStart"/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23"/>
                      <w:lang w:eastAsia="ru-RU"/>
                    </w:rPr>
                    <w:t>o</w:t>
                  </w:r>
                  <w:proofErr w:type="gramEnd"/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23"/>
                      <w:lang w:eastAsia="ru-RU"/>
                    </w:rPr>
                    <w:t>льмар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23"/>
                      <w:lang w:eastAsia="ru-RU"/>
                    </w:rPr>
                    <w:t xml:space="preserve"> (Франция) (5-6 часов) </w:t>
                  </w:r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Кoльмар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– так называемая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амленькая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венеция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Франции. Живописный маленький город с уютными улочками, старинными постройками и сооружениями.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Хотитененадолго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оказаться в XVI веке – Поезжайте в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Кольмар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5F3330" w:rsidRPr="005F3330" w:rsidRDefault="005F3330" w:rsidP="005F333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007D9A"/>
                  </w:tcBorders>
                  <w:tcMar>
                    <w:top w:w="18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F3330" w:rsidRPr="005F3330" w:rsidRDefault="00DB651A" w:rsidP="005F3330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val="en-US" w:eastAsia="ru-RU"/>
                    </w:rPr>
                    <w:t>501</w:t>
                  </w:r>
                  <w:r w:rsidR="005F3330"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€</w:t>
                  </w:r>
                </w:p>
              </w:tc>
            </w:tr>
            <w:tr w:rsidR="005F3330" w:rsidRPr="005F3330">
              <w:tc>
                <w:tcPr>
                  <w:tcW w:w="0" w:type="auto"/>
                  <w:tcBorders>
                    <w:bottom w:val="dotted" w:sz="6" w:space="0" w:color="007D9A"/>
                  </w:tcBorders>
                  <w:tcMar>
                    <w:top w:w="150" w:type="dxa"/>
                    <w:left w:w="75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F3330" w:rsidRPr="005F3330" w:rsidRDefault="005F3330" w:rsidP="005F3330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</w:pPr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23"/>
                      <w:lang w:eastAsia="ru-RU"/>
                    </w:rPr>
                    <w:t xml:space="preserve">4. Страсбург +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23"/>
                      <w:lang w:eastAsia="ru-RU"/>
                    </w:rPr>
                    <w:t>К</w:t>
                  </w:r>
                  <w:proofErr w:type="gramStart"/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23"/>
                      <w:lang w:eastAsia="ru-RU"/>
                    </w:rPr>
                    <w:t>o</w:t>
                  </w:r>
                  <w:proofErr w:type="gramEnd"/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23"/>
                      <w:lang w:eastAsia="ru-RU"/>
                    </w:rPr>
                    <w:t>льмар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23"/>
                      <w:lang w:eastAsia="ru-RU"/>
                    </w:rPr>
                    <w:t xml:space="preserve"> (7-8 часов) </w:t>
                  </w:r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br/>
                    <w:t>См. информацию вверху.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5F3330" w:rsidRPr="005F3330" w:rsidRDefault="005F3330" w:rsidP="005F333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007D9A"/>
                  </w:tcBorders>
                  <w:tcMar>
                    <w:top w:w="18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F3330" w:rsidRPr="005F3330" w:rsidRDefault="00DB651A" w:rsidP="005F3330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val="en-US" w:eastAsia="ru-RU"/>
                    </w:rPr>
                    <w:t>624</w:t>
                  </w:r>
                  <w:r w:rsidR="005F3330"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€</w:t>
                  </w:r>
                </w:p>
              </w:tc>
            </w:tr>
            <w:tr w:rsidR="005F3330" w:rsidRPr="005F3330">
              <w:tc>
                <w:tcPr>
                  <w:tcW w:w="0" w:type="auto"/>
                  <w:tcBorders>
                    <w:bottom w:val="dotted" w:sz="6" w:space="0" w:color="007D9A"/>
                  </w:tcBorders>
                  <w:tcMar>
                    <w:top w:w="150" w:type="dxa"/>
                    <w:left w:w="75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F3330" w:rsidRPr="005F3330" w:rsidRDefault="005F3330" w:rsidP="005F3330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</w:pPr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23"/>
                      <w:lang w:eastAsia="ru-RU"/>
                    </w:rPr>
                    <w:t xml:space="preserve">5. Гейдельберг (5-6 часов) </w:t>
                  </w:r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br/>
                    <w:t xml:space="preserve">Город </w:t>
                  </w:r>
                  <w:proofErr w:type="gram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Гейдельберг</w:t>
                  </w:r>
                  <w:proofErr w:type="gram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уютно расположившийся на реке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Некар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. Университетский центр (старейший университет Германии, 1386 г.),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впечатлюящий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средневековый замка, пять столетий подряд служившего резиденцией курфюрстов Пфальца,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террассы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дворцового сада, называвшегося в свое время восьмым чудом света и замечательный старый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грод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– это всё Вы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увидене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в Гейдельберге.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5F3330" w:rsidRPr="005F3330" w:rsidRDefault="005F3330" w:rsidP="005F333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007D9A"/>
                  </w:tcBorders>
                  <w:tcMar>
                    <w:top w:w="18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F3330" w:rsidRPr="005F3330" w:rsidRDefault="00DB651A" w:rsidP="005F3330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val="en-US" w:eastAsia="ru-RU"/>
                    </w:rPr>
                    <w:t>501</w:t>
                  </w:r>
                  <w:r w:rsidR="005F3330"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€</w:t>
                  </w:r>
                </w:p>
              </w:tc>
            </w:tr>
            <w:tr w:rsidR="005F3330" w:rsidRPr="005F3330">
              <w:tc>
                <w:tcPr>
                  <w:tcW w:w="0" w:type="auto"/>
                  <w:tcBorders>
                    <w:bottom w:val="dotted" w:sz="6" w:space="0" w:color="007D9A"/>
                  </w:tcBorders>
                  <w:tcMar>
                    <w:top w:w="150" w:type="dxa"/>
                    <w:left w:w="75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F3330" w:rsidRPr="005F3330" w:rsidRDefault="005F3330" w:rsidP="005F3330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</w:pPr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23"/>
                      <w:lang w:eastAsia="ru-RU"/>
                    </w:rPr>
                    <w:t xml:space="preserve">6. Поездка в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23"/>
                      <w:lang w:eastAsia="ru-RU"/>
                    </w:rPr>
                    <w:t>Евр</w:t>
                  </w:r>
                  <w:proofErr w:type="gramStart"/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23"/>
                      <w:lang w:eastAsia="ru-RU"/>
                    </w:rPr>
                    <w:t>o</w:t>
                  </w:r>
                  <w:proofErr w:type="gramEnd"/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23"/>
                      <w:lang w:eastAsia="ru-RU"/>
                    </w:rPr>
                    <w:t>па-Парк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23"/>
                      <w:lang w:eastAsia="ru-RU"/>
                    </w:rPr>
                    <w:t xml:space="preserve"> (с сопровождением, стоимость в обе стороны) </w:t>
                  </w:r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br/>
                    <w:t xml:space="preserve">Европа-Парк (в стоимость не входят входные билеты) – это самый известный и большой парк Германии. Особенность этого парка заключается в том, что здесь можно не только посетить увлекательные аттракционы, захватывающие шоу и окунутся в чарующий мир сказок и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фантфзийй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, но и </w:t>
                  </w:r>
                  <w:proofErr w:type="gram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живую прикоснутся одновременно ко многим культурам. </w:t>
                  </w:r>
                  <w:proofErr w:type="gram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Попав сюда, можно "посетить" Австрию, Великобританию, Германию, Голландию, Грецию, Исландию, Испанию, Италию, Португалию, Скандинавию, Францию, Швейцарию и Россию, а также Сказочный Лес и Страну приключений.</w:t>
                  </w:r>
                  <w:proofErr w:type="gramEnd"/>
                </w:p>
              </w:tc>
              <w:tc>
                <w:tcPr>
                  <w:tcW w:w="45" w:type="dxa"/>
                  <w:vAlign w:val="center"/>
                  <w:hideMark/>
                </w:tcPr>
                <w:p w:rsidR="005F3330" w:rsidRPr="005F3330" w:rsidRDefault="005F3330" w:rsidP="005F333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007D9A"/>
                  </w:tcBorders>
                  <w:tcMar>
                    <w:top w:w="18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F3330" w:rsidRPr="005F3330" w:rsidRDefault="00DB651A" w:rsidP="005F3330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val="en-US" w:eastAsia="ru-RU"/>
                    </w:rPr>
                    <w:t>501</w:t>
                  </w:r>
                  <w:r w:rsidR="005F3330"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€</w:t>
                  </w:r>
                </w:p>
              </w:tc>
            </w:tr>
            <w:tr w:rsidR="005F3330" w:rsidRPr="005F3330">
              <w:tc>
                <w:tcPr>
                  <w:tcW w:w="0" w:type="auto"/>
                  <w:tcBorders>
                    <w:bottom w:val="dotted" w:sz="6" w:space="0" w:color="007D9A"/>
                  </w:tcBorders>
                  <w:tcMar>
                    <w:top w:w="150" w:type="dxa"/>
                    <w:left w:w="75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F3330" w:rsidRPr="005F3330" w:rsidRDefault="005F3330" w:rsidP="005F3330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</w:pPr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23"/>
                      <w:lang w:eastAsia="ru-RU"/>
                    </w:rPr>
                    <w:t xml:space="preserve">7.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23"/>
                      <w:lang w:eastAsia="ru-RU"/>
                    </w:rPr>
                    <w:t>Шоппинг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23"/>
                      <w:lang w:eastAsia="ru-RU"/>
                    </w:rPr>
                    <w:t xml:space="preserve"> в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23"/>
                      <w:lang w:eastAsia="ru-RU"/>
                    </w:rPr>
                    <w:t>Штуттгарте</w:t>
                  </w:r>
                  <w:proofErr w:type="spellEnd"/>
                  <w:proofErr w:type="gramStart"/>
                  <w:r w:rsidRPr="005F3330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23"/>
                      <w:lang w:eastAsia="ru-RU"/>
                    </w:rPr>
                    <w:t xml:space="preserve"> </w:t>
                  </w:r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br/>
                    <w:t>П</w:t>
                  </w:r>
                  <w:proofErr w:type="gram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еред Вами откроются двери знаменитых фабрик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Hugo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Boss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Escada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Jil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Sander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Marc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>Kain</w:t>
                  </w:r>
                  <w:proofErr w:type="spellEnd"/>
                  <w:r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и другие.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5F3330" w:rsidRPr="005F3330" w:rsidRDefault="005F3330" w:rsidP="005F333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007D9A"/>
                  </w:tcBorders>
                  <w:tcMar>
                    <w:top w:w="18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F3330" w:rsidRPr="005F3330" w:rsidRDefault="00DB651A" w:rsidP="005F3330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val="en-US" w:eastAsia="ru-RU"/>
                    </w:rPr>
                    <w:t>520</w:t>
                  </w:r>
                  <w:r w:rsidR="005F3330" w:rsidRPr="005F3330">
                    <w:rPr>
                      <w:rFonts w:ascii="Georgia" w:eastAsia="Times New Roman" w:hAnsi="Georgia" w:cs="Times New Roman"/>
                      <w:color w:val="454444"/>
                      <w:sz w:val="20"/>
                      <w:szCs w:val="20"/>
                      <w:lang w:eastAsia="ru-RU"/>
                    </w:rPr>
                    <w:t xml:space="preserve"> €</w:t>
                  </w:r>
                </w:p>
              </w:tc>
            </w:tr>
          </w:tbl>
          <w:p w:rsidR="005F3330" w:rsidRPr="005F3330" w:rsidRDefault="005F3330" w:rsidP="005F3330">
            <w:pPr>
              <w:spacing w:after="0" w:line="240" w:lineRule="auto"/>
              <w:rPr>
                <w:rFonts w:ascii="Georgia" w:eastAsia="Times New Roman" w:hAnsi="Georgia" w:cs="Arial"/>
                <w:color w:val="454444"/>
                <w:sz w:val="21"/>
                <w:szCs w:val="21"/>
                <w:lang w:eastAsia="ru-RU"/>
              </w:rPr>
            </w:pPr>
          </w:p>
        </w:tc>
      </w:tr>
    </w:tbl>
    <w:p w:rsidR="0053362D" w:rsidRDefault="0053362D"/>
    <w:sectPr w:rsidR="0053362D" w:rsidSect="0053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330"/>
    <w:rsid w:val="00017BDC"/>
    <w:rsid w:val="0030183B"/>
    <w:rsid w:val="0053362D"/>
    <w:rsid w:val="005F3330"/>
    <w:rsid w:val="008A1007"/>
    <w:rsid w:val="00C852D0"/>
    <w:rsid w:val="00DB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urkisct1">
    <w:name w:val="turkis_ct1"/>
    <w:basedOn w:val="a0"/>
    <w:rsid w:val="005F3330"/>
    <w:rPr>
      <w:rFonts w:ascii="Georgia" w:hAnsi="Georgia" w:hint="default"/>
      <w:b w:val="0"/>
      <w:bCs w:val="0"/>
      <w:color w:val="007D9A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8099">
          <w:marLeft w:val="-7200"/>
          <w:marRight w:val="0"/>
          <w:marTop w:val="0"/>
          <w:marBottom w:val="0"/>
          <w:divBdr>
            <w:top w:val="single" w:sz="6" w:space="0" w:color="B0BCC2"/>
            <w:left w:val="single" w:sz="6" w:space="0" w:color="B0BCC2"/>
            <w:bottom w:val="single" w:sz="6" w:space="0" w:color="B0BCC2"/>
            <w:right w:val="single" w:sz="6" w:space="0" w:color="B0BCC2"/>
          </w:divBdr>
          <w:divsChild>
            <w:div w:id="4317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2601</Characters>
  <Application>Microsoft Office Word</Application>
  <DocSecurity>0</DocSecurity>
  <Lines>21</Lines>
  <Paragraphs>6</Paragraphs>
  <ScaleCrop>false</ScaleCrop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2014-05-30T12:37:00Z</dcterms:created>
  <dcterms:modified xsi:type="dcterms:W3CDTF">2014-05-30T12:37:00Z</dcterms:modified>
</cp:coreProperties>
</file>